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F294" w14:textId="38D97105" w:rsidR="009E2305" w:rsidRDefault="009E2305" w:rsidP="009E2305">
      <w:pPr>
        <w:ind w:left="720" w:hanging="360"/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8D1ABFB" wp14:editId="3BEDE2CD">
            <wp:extent cx="516467" cy="516467"/>
            <wp:effectExtent l="0" t="0" r="0" b="0"/>
            <wp:docPr id="334252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52520" name="Picture 3342525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8" cy="5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A359" w14:textId="1EC323B7" w:rsidR="00AB6195" w:rsidRDefault="00B5389D" w:rsidP="00AB6195">
      <w:pPr>
        <w:ind w:left="720" w:hanging="360"/>
        <w:jc w:val="both"/>
        <w:rPr>
          <w:b/>
          <w:bCs/>
          <w:color w:val="FF0000"/>
        </w:rPr>
      </w:pPr>
      <w:r w:rsidRPr="00B5389D">
        <w:rPr>
          <w:b/>
          <w:bCs/>
          <w:color w:val="FF0000"/>
        </w:rPr>
        <w:t>Turn by Turn directions from Lunch location at Oasis Golf Club</w:t>
      </w:r>
      <w:r w:rsidR="00A944D3">
        <w:rPr>
          <w:b/>
          <w:bCs/>
          <w:color w:val="FF0000"/>
        </w:rPr>
        <w:t xml:space="preserve"> </w:t>
      </w:r>
      <w:r w:rsidR="00A944D3" w:rsidRPr="00B5389D">
        <w:rPr>
          <w:b/>
          <w:bCs/>
          <w:color w:val="FF0000"/>
        </w:rPr>
        <w:t xml:space="preserve">to Hotel </w:t>
      </w:r>
    </w:p>
    <w:p w14:paraId="27B8620B" w14:textId="02FFEF6C" w:rsidR="000F5674" w:rsidRPr="00B5389D" w:rsidRDefault="000F5674" w:rsidP="009E2305">
      <w:pPr>
        <w:ind w:left="720" w:hanging="36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Sunday </w:t>
      </w:r>
      <w:r w:rsidR="00A944D3">
        <w:rPr>
          <w:b/>
          <w:bCs/>
          <w:color w:val="FF0000"/>
        </w:rPr>
        <w:t xml:space="preserve">Afternoon </w:t>
      </w:r>
      <w:r>
        <w:rPr>
          <w:b/>
          <w:bCs/>
          <w:color w:val="FF0000"/>
        </w:rPr>
        <w:t>September 24, 2023</w:t>
      </w:r>
    </w:p>
    <w:p w14:paraId="143FDD1D" w14:textId="4984FE0C" w:rsidR="005E108C" w:rsidRDefault="009059C8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 xml:space="preserve">Exit </w:t>
      </w:r>
      <w:r w:rsidR="00A944D3" w:rsidRPr="007F5864">
        <w:rPr>
          <w:b/>
          <w:bCs/>
          <w:color w:val="C00000"/>
          <w:lang w:val="en-US"/>
        </w:rPr>
        <w:t>Golf Course drive way turning left</w:t>
      </w:r>
      <w:r w:rsidR="00A944D3" w:rsidRPr="007F5864">
        <w:rPr>
          <w:color w:val="C00000"/>
          <w:lang w:val="en-US"/>
        </w:rPr>
        <w:t xml:space="preserve"> </w:t>
      </w:r>
      <w:r w:rsidR="00A944D3">
        <w:rPr>
          <w:lang w:val="en-US"/>
        </w:rPr>
        <w:t xml:space="preserve">onto Hwy 327 (aka: </w:t>
      </w:r>
      <w:proofErr w:type="spellStart"/>
      <w:r w:rsidR="00A944D3">
        <w:rPr>
          <w:lang w:val="en-US"/>
        </w:rPr>
        <w:t>Rte</w:t>
      </w:r>
      <w:proofErr w:type="spellEnd"/>
      <w:r w:rsidR="00A944D3">
        <w:rPr>
          <w:lang w:val="en-US"/>
        </w:rPr>
        <w:t xml:space="preserve"> du Nord/ Rue </w:t>
      </w:r>
      <w:proofErr w:type="spellStart"/>
      <w:r w:rsidR="00A944D3">
        <w:rPr>
          <w:lang w:val="en-US"/>
        </w:rPr>
        <w:t>Principale</w:t>
      </w:r>
      <w:proofErr w:type="spellEnd"/>
      <w:r w:rsidR="00A944D3">
        <w:rPr>
          <w:lang w:val="en-US"/>
        </w:rPr>
        <w:t xml:space="preserve">/ Av. de la Providence) Lot of names for one road. </w:t>
      </w:r>
    </w:p>
    <w:p w14:paraId="060D9CF0" w14:textId="5C03D85E" w:rsidR="00A944D3" w:rsidRDefault="00A944D3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takes you into Lachute and at the end a “T” intersection with lights. S</w:t>
      </w:r>
      <w:r w:rsidR="00090CD7">
        <w:rPr>
          <w:lang w:val="en-US"/>
        </w:rPr>
        <w:t>t</w:t>
      </w:r>
      <w:r>
        <w:rPr>
          <w:lang w:val="en-US"/>
        </w:rPr>
        <w:t>ay in your left lane</w:t>
      </w:r>
    </w:p>
    <w:p w14:paraId="4D7C6A62" w14:textId="620CD287" w:rsidR="009059C8" w:rsidRDefault="00A944D3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 xml:space="preserve">Turn left </w:t>
      </w:r>
      <w:r w:rsidR="00BA7CEC">
        <w:rPr>
          <w:lang w:val="en-US"/>
        </w:rPr>
        <w:t xml:space="preserve">at lights </w:t>
      </w:r>
      <w:r>
        <w:rPr>
          <w:lang w:val="en-US"/>
        </w:rPr>
        <w:t xml:space="preserve">onto </w:t>
      </w:r>
      <w:proofErr w:type="spellStart"/>
      <w:r>
        <w:rPr>
          <w:lang w:val="en-US"/>
        </w:rPr>
        <w:t>Rte</w:t>
      </w:r>
      <w:proofErr w:type="spellEnd"/>
      <w:r>
        <w:rPr>
          <w:lang w:val="en-US"/>
        </w:rPr>
        <w:t xml:space="preserve"> 148 (AKA: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, also referred to </w:t>
      </w:r>
      <w:r w:rsidR="00BA7CEC">
        <w:rPr>
          <w:lang w:val="en-US"/>
        </w:rPr>
        <w:t xml:space="preserve">locally </w:t>
      </w:r>
      <w:r>
        <w:rPr>
          <w:lang w:val="en-US"/>
        </w:rPr>
        <w:t xml:space="preserve">as main street) </w:t>
      </w:r>
    </w:p>
    <w:p w14:paraId="4C8EB96B" w14:textId="11DFD483" w:rsidR="00A944D3" w:rsidRDefault="00A944D3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Proceed through the center of town and follow the road through the lights at the main intersection (</w:t>
      </w:r>
      <w:r w:rsidR="00090CD7">
        <w:rPr>
          <w:lang w:val="en-US"/>
        </w:rPr>
        <w:t xml:space="preserve">for reference, </w:t>
      </w:r>
      <w:r w:rsidR="00BA7CEC">
        <w:rPr>
          <w:lang w:val="en-US"/>
        </w:rPr>
        <w:t xml:space="preserve">at the main intersection at the other end of town, </w:t>
      </w:r>
      <w:r>
        <w:rPr>
          <w:lang w:val="en-US"/>
        </w:rPr>
        <w:t xml:space="preserve">you will see a Tim Hortons, as well as a </w:t>
      </w:r>
      <w:r w:rsidR="00090CD7">
        <w:rPr>
          <w:lang w:val="en-US"/>
        </w:rPr>
        <w:t xml:space="preserve">Canadian tire </w:t>
      </w:r>
      <w:r>
        <w:rPr>
          <w:lang w:val="en-US"/>
        </w:rPr>
        <w:t xml:space="preserve">gas station) </w:t>
      </w:r>
    </w:p>
    <w:p w14:paraId="64B87610" w14:textId="4B213061" w:rsidR="009059C8" w:rsidRDefault="00090CD7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Vere left</w:t>
      </w:r>
      <w:r>
        <w:rPr>
          <w:lang w:val="en-US"/>
        </w:rPr>
        <w:t xml:space="preserve"> through the intersection to exit town.</w:t>
      </w:r>
    </w:p>
    <w:p w14:paraId="493C6769" w14:textId="38515FF8" w:rsidR="00090CD7" w:rsidRPr="00090CD7" w:rsidRDefault="00090CD7" w:rsidP="00090CD7">
      <w:pPr>
        <w:ind w:left="360"/>
        <w:jc w:val="both"/>
        <w:rPr>
          <w:b/>
          <w:bCs/>
          <w:color w:val="FF0000"/>
          <w:lang w:val="en-US"/>
        </w:rPr>
      </w:pPr>
      <w:r w:rsidRPr="00090CD7">
        <w:rPr>
          <w:b/>
          <w:bCs/>
          <w:color w:val="FF0000"/>
          <w:lang w:val="en-US"/>
        </w:rPr>
        <w:t>(If your group splits up going through town, there is a gathering point along the town exit route where you can wait for stragglers. It is at an old creamery on the right side o</w:t>
      </w:r>
      <w:r w:rsidR="00BA7CEC">
        <w:rPr>
          <w:b/>
          <w:bCs/>
          <w:color w:val="FF0000"/>
          <w:lang w:val="en-US"/>
        </w:rPr>
        <w:t>f</w:t>
      </w:r>
      <w:r w:rsidRPr="00090CD7">
        <w:rPr>
          <w:b/>
          <w:bCs/>
          <w:color w:val="FF0000"/>
          <w:lang w:val="en-US"/>
        </w:rPr>
        <w:t xml:space="preserve"> Rue </w:t>
      </w:r>
      <w:proofErr w:type="spellStart"/>
      <w:r w:rsidRPr="00090CD7">
        <w:rPr>
          <w:b/>
          <w:bCs/>
          <w:color w:val="FF0000"/>
          <w:lang w:val="en-US"/>
        </w:rPr>
        <w:t>Principale</w:t>
      </w:r>
      <w:proofErr w:type="spellEnd"/>
      <w:r w:rsidRPr="00090CD7">
        <w:rPr>
          <w:b/>
          <w:bCs/>
          <w:color w:val="FF0000"/>
          <w:lang w:val="en-US"/>
        </w:rPr>
        <w:t>. See included photo as a reference)</w:t>
      </w:r>
    </w:p>
    <w:p w14:paraId="03135FAE" w14:textId="218CD76E" w:rsidR="00090CD7" w:rsidRDefault="00090CD7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Continue along </w:t>
      </w:r>
      <w:proofErr w:type="spellStart"/>
      <w:r>
        <w:rPr>
          <w:lang w:val="en-US"/>
        </w:rPr>
        <w:t>Rte</w:t>
      </w:r>
      <w:proofErr w:type="spellEnd"/>
      <w:r>
        <w:rPr>
          <w:lang w:val="en-US"/>
        </w:rPr>
        <w:t xml:space="preserve"> 148 which will also be referred to as </w:t>
      </w:r>
      <w:proofErr w:type="spellStart"/>
      <w:r>
        <w:rPr>
          <w:lang w:val="en-US"/>
        </w:rPr>
        <w:t>Rte</w:t>
      </w:r>
      <w:proofErr w:type="spellEnd"/>
      <w:r>
        <w:rPr>
          <w:lang w:val="en-US"/>
        </w:rPr>
        <w:t xml:space="preserve"> 158 (aka: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>)</w:t>
      </w:r>
    </w:p>
    <w:p w14:paraId="075D2134" w14:textId="3160B626" w:rsidR="00090CD7" w:rsidRDefault="00090CD7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will be a somewhat straight stretch until your next turn)</w:t>
      </w:r>
    </w:p>
    <w:p w14:paraId="22F41D1A" w14:textId="66D307A9" w:rsidR="00090CD7" w:rsidRDefault="00090CD7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left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 xml:space="preserve">onto Mtn St Remi on your left and </w:t>
      </w:r>
      <w:proofErr w:type="spellStart"/>
      <w:r>
        <w:rPr>
          <w:lang w:val="en-US"/>
        </w:rPr>
        <w:t>know</w:t>
      </w:r>
      <w:proofErr w:type="spellEnd"/>
      <w:r>
        <w:rPr>
          <w:lang w:val="en-US"/>
        </w:rPr>
        <w:t xml:space="preserve"> as Rang St Remi on your right.</w:t>
      </w:r>
    </w:p>
    <w:p w14:paraId="6460BD40" w14:textId="6FF2BC53" w:rsidR="00090CD7" w:rsidRDefault="00090CD7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You will cross the rive</w:t>
      </w:r>
      <w:r w:rsidR="007F5864">
        <w:rPr>
          <w:lang w:val="en-US"/>
        </w:rPr>
        <w:t>r</w:t>
      </w:r>
      <w:r>
        <w:rPr>
          <w:lang w:val="en-US"/>
        </w:rPr>
        <w:t xml:space="preserve"> on a steel one lane bridge.</w:t>
      </w:r>
    </w:p>
    <w:p w14:paraId="10B90B7E" w14:textId="77777777" w:rsidR="00BA7CEC" w:rsidRDefault="00BA7CE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once over the bridge onto Chem. de la Riviere du N.</w:t>
      </w:r>
    </w:p>
    <w:p w14:paraId="3FF31BF6" w14:textId="77777777" w:rsidR="00BA7CEC" w:rsidRDefault="00BA7CE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Left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 xml:space="preserve">almost immediately onto </w:t>
      </w:r>
      <w:proofErr w:type="spellStart"/>
      <w:r>
        <w:rPr>
          <w:lang w:val="en-US"/>
        </w:rPr>
        <w:t>Mnt</w:t>
      </w:r>
      <w:proofErr w:type="spellEnd"/>
      <w:r>
        <w:rPr>
          <w:lang w:val="en-US"/>
        </w:rPr>
        <w:t xml:space="preserve"> Brisebois and continue to the end.</w:t>
      </w:r>
    </w:p>
    <w:p w14:paraId="74E6ED14" w14:textId="6F40D312" w:rsidR="00BA7CEC" w:rsidRDefault="00BA7CE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onto Cote St Paul and continue to a 4 way stop (main intersection with gas stations)</w:t>
      </w:r>
    </w:p>
    <w:p w14:paraId="67969887" w14:textId="42E6090C" w:rsidR="00BA7CEC" w:rsidRDefault="00BA7CE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 xml:space="preserve">Turn left </w:t>
      </w:r>
      <w:r>
        <w:rPr>
          <w:lang w:val="en-US"/>
        </w:rPr>
        <w:t xml:space="preserve">onto </w:t>
      </w:r>
      <w:proofErr w:type="spellStart"/>
      <w:r>
        <w:rPr>
          <w:lang w:val="en-US"/>
        </w:rPr>
        <w:t>Mnt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L’Eglise</w:t>
      </w:r>
      <w:proofErr w:type="spellEnd"/>
      <w:r>
        <w:rPr>
          <w:lang w:val="en-US"/>
        </w:rPr>
        <w:t xml:space="preserve"> (careful as there are a couple of quasi “Y” type intersections</w:t>
      </w:r>
      <w:r w:rsidR="005503C2">
        <w:rPr>
          <w:lang w:val="en-US"/>
        </w:rPr>
        <w:t xml:space="preserve"> </w:t>
      </w:r>
      <w:r>
        <w:rPr>
          <w:lang w:val="en-US"/>
        </w:rPr>
        <w:t>before your next turn</w:t>
      </w:r>
      <w:r w:rsidR="005503C2">
        <w:rPr>
          <w:lang w:val="en-US"/>
        </w:rPr>
        <w:t>. Just keep to your left and you will be fine)</w:t>
      </w:r>
    </w:p>
    <w:p w14:paraId="2FC28463" w14:textId="47578BCF" w:rsidR="005503C2" w:rsidRDefault="005503C2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Left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onto Chem. de Mille Isle</w:t>
      </w:r>
    </w:p>
    <w:p w14:paraId="5503B35E" w14:textId="52359F4D" w:rsidR="005503C2" w:rsidRDefault="005503C2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 xml:space="preserve">onto </w:t>
      </w:r>
      <w:proofErr w:type="spellStart"/>
      <w:r>
        <w:rPr>
          <w:lang w:val="en-US"/>
        </w:rPr>
        <w:t>Tamaracouta</w:t>
      </w:r>
      <w:proofErr w:type="spellEnd"/>
      <w:r>
        <w:rPr>
          <w:lang w:val="en-US"/>
        </w:rPr>
        <w:t xml:space="preserve"> (this road comes up pretty quick so be careful not to miss your turn)</w:t>
      </w:r>
    </w:p>
    <w:p w14:paraId="09780E5C" w14:textId="3EB7FC3F" w:rsidR="005503C2" w:rsidRDefault="005503C2" w:rsidP="005503C2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(This is a great road, repaved over the past two years but tight and </w:t>
      </w:r>
      <w:r w:rsidR="00283776">
        <w:rPr>
          <w:lang w:val="en-US"/>
        </w:rPr>
        <w:t>twisty</w:t>
      </w:r>
      <w:r>
        <w:rPr>
          <w:lang w:val="en-US"/>
        </w:rPr>
        <w:t>. Watch your speeds as they have speed limit signs right in the middle of the road)</w:t>
      </w:r>
    </w:p>
    <w:p w14:paraId="370958CB" w14:textId="645E09BD" w:rsidR="005503C2" w:rsidRDefault="005503C2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Continue to the end of this road</w:t>
      </w:r>
    </w:p>
    <w:p w14:paraId="09E5ACD8" w14:textId="7FF6D1C5" w:rsidR="005503C2" w:rsidRDefault="005503C2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onto Hwy 329 heading into morin Heights.</w:t>
      </w:r>
    </w:p>
    <w:p w14:paraId="10D4FE8A" w14:textId="3C15DEB6" w:rsidR="00BA7CEC" w:rsidRPr="005503C2" w:rsidRDefault="00283776" w:rsidP="00283776">
      <w:pPr>
        <w:pStyle w:val="ListParagraph"/>
        <w:jc w:val="both"/>
        <w:rPr>
          <w:lang w:val="en-US"/>
        </w:rPr>
      </w:pPr>
      <w:r>
        <w:rPr>
          <w:lang w:val="en-US"/>
        </w:rPr>
        <w:t>(</w:t>
      </w:r>
      <w:r w:rsidRPr="00283776">
        <w:rPr>
          <w:lang w:val="en-US"/>
        </w:rPr>
        <w:t>Continue along Hwy 329 to Hwy 364</w:t>
      </w:r>
      <w:r>
        <w:rPr>
          <w:lang w:val="en-US"/>
        </w:rPr>
        <w:t>)</w:t>
      </w:r>
    </w:p>
    <w:p w14:paraId="4BC83E1E" w14:textId="48150CD2" w:rsidR="00090CD7" w:rsidRDefault="00283776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onto Hwy 364 (</w:t>
      </w:r>
      <w:proofErr w:type="spellStart"/>
      <w:r>
        <w:rPr>
          <w:lang w:val="en-US"/>
        </w:rPr>
        <w:t>aks</w:t>
      </w:r>
      <w:proofErr w:type="spellEnd"/>
      <w:r>
        <w:rPr>
          <w:lang w:val="en-US"/>
        </w:rPr>
        <w:t>: Chem. Jean-Adam) at the lights and follow it into Saint Sauveur.</w:t>
      </w:r>
    </w:p>
    <w:p w14:paraId="4EB1D2BB" w14:textId="5AF4BABE" w:rsidR="00283776" w:rsidRDefault="00703CD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Left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>onto Chem. du la Lac-Millette (remember to keep to your left lane as there are light at this intersection and a left turn lane)</w:t>
      </w:r>
    </w:p>
    <w:p w14:paraId="06C99C9D" w14:textId="77777777" w:rsidR="00703CDC" w:rsidRDefault="00703CD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Follow Chem. du la Lac-Millette to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 (“T” intersection)</w:t>
      </w:r>
    </w:p>
    <w:p w14:paraId="7C94D8C2" w14:textId="0D99711D" w:rsidR="00703CDC" w:rsidRDefault="00703CDC" w:rsidP="009E230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F5864">
        <w:rPr>
          <w:b/>
          <w:bCs/>
          <w:color w:val="C00000"/>
          <w:lang w:val="en-US"/>
        </w:rPr>
        <w:t>Turn Right</w:t>
      </w:r>
      <w:r w:rsidRPr="007F5864">
        <w:rPr>
          <w:color w:val="C00000"/>
          <w:lang w:val="en-US"/>
        </w:rPr>
        <w:t xml:space="preserve"> </w:t>
      </w:r>
      <w:r>
        <w:rPr>
          <w:lang w:val="en-US"/>
        </w:rPr>
        <w:t xml:space="preserve">onto Rue </w:t>
      </w:r>
      <w:proofErr w:type="spellStart"/>
      <w:r>
        <w:rPr>
          <w:lang w:val="en-US"/>
        </w:rPr>
        <w:t>Principale</w:t>
      </w:r>
      <w:proofErr w:type="spellEnd"/>
      <w:r>
        <w:rPr>
          <w:lang w:val="en-US"/>
        </w:rPr>
        <w:t xml:space="preserve"> and on into the Hotel which will come up on your left </w:t>
      </w:r>
    </w:p>
    <w:p w14:paraId="79BDFAD5" w14:textId="77777777" w:rsidR="00090CD7" w:rsidRPr="00090CD7" w:rsidRDefault="00090CD7" w:rsidP="00090CD7">
      <w:pPr>
        <w:jc w:val="both"/>
        <w:rPr>
          <w:lang w:val="en-US"/>
        </w:rPr>
      </w:pPr>
    </w:p>
    <w:sectPr w:rsidR="00090CD7" w:rsidRPr="0009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042C"/>
    <w:multiLevelType w:val="hybridMultilevel"/>
    <w:tmpl w:val="17A09F96"/>
    <w:lvl w:ilvl="0" w:tplc="E7101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8"/>
    <w:rsid w:val="00090CD7"/>
    <w:rsid w:val="000F5674"/>
    <w:rsid w:val="001B077B"/>
    <w:rsid w:val="00283776"/>
    <w:rsid w:val="005503C2"/>
    <w:rsid w:val="005E108C"/>
    <w:rsid w:val="00703CDC"/>
    <w:rsid w:val="007F5864"/>
    <w:rsid w:val="009059C8"/>
    <w:rsid w:val="009E2305"/>
    <w:rsid w:val="00A944D3"/>
    <w:rsid w:val="00AB6195"/>
    <w:rsid w:val="00B5389D"/>
    <w:rsid w:val="00B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B8F5"/>
  <w15:chartTrackingRefBased/>
  <w15:docId w15:val="{037396B6-2B78-4EEA-8EE4-43B7E73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Joel</cp:lastModifiedBy>
  <cp:revision>2</cp:revision>
  <cp:lastPrinted>2023-09-04T18:50:00Z</cp:lastPrinted>
  <dcterms:created xsi:type="dcterms:W3CDTF">2023-09-13T11:11:00Z</dcterms:created>
  <dcterms:modified xsi:type="dcterms:W3CDTF">2023-09-13T11:11:00Z</dcterms:modified>
</cp:coreProperties>
</file>