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E5" w:rsidRDefault="000415A5" w:rsidP="00BC7004">
      <w:pPr>
        <w:jc w:val="right"/>
        <w:rPr>
          <w:rFonts w:ascii="Goudy Old Style" w:hAnsi="Goudy Old Style"/>
          <w:sz w:val="72"/>
          <w:szCs w:val="72"/>
        </w:rPr>
      </w:pPr>
      <w:r>
        <w:rPr>
          <w:rFonts w:ascii="Goudy Old Style" w:hAnsi="Goudy Old Style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.4pt;margin-top:36.2pt;width:93.7pt;height:71.7pt;z-index:251667456;mso-width-relative:margin;mso-height-relative:margin" strokecolor="white [3212]">
            <v:textbox style="mso-next-textbox:#_x0000_s1034">
              <w:txbxContent>
                <w:p w:rsidR="00D511E5" w:rsidRDefault="00D511E5" w:rsidP="00D511E5">
                  <w:r w:rsidRPr="005E5848">
                    <w:rPr>
                      <w:noProof/>
                    </w:rPr>
                    <w:drawing>
                      <wp:inline distT="0" distB="0" distL="0" distR="0">
                        <wp:extent cx="967154" cy="777362"/>
                        <wp:effectExtent l="19050" t="0" r="4396" b="0"/>
                        <wp:docPr id="34" name="irc_mi" descr="http://www.theflagstore.ca/store/wp-content/uploads/2012/04/IMG_5851_2low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theflagstore.ca/store/wp-content/uploads/2012/04/IMG_5851_2low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6344" cy="784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415A5">
        <w:rPr>
          <w:noProof/>
          <w:lang w:eastAsia="zh-TW"/>
        </w:rPr>
        <w:pict>
          <v:shape id="_x0000_s1026" type="#_x0000_t202" style="position:absolute;left:0;text-align:left;margin-left:42.4pt;margin-top:-20.9pt;width:483.05pt;height:140.8pt;z-index:251660288;mso-width-relative:margin;mso-height-relative:margin" strokecolor="white [3212]">
            <v:textbox style="mso-next-textbox:#_x0000_s1026">
              <w:txbxContent>
                <w:p w:rsidR="00BC7004" w:rsidRDefault="00BC7004" w:rsidP="00D511E5">
                  <w:pPr>
                    <w:jc w:val="center"/>
                    <w:rPr>
                      <w:rFonts w:ascii="Goudy Old Style" w:hAnsi="Goudy Old Style" w:cs="Arial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Goudy Old Style" w:hAnsi="Goudy Old Style" w:cs="Arial"/>
                      <w:b/>
                      <w:bCs/>
                      <w:sz w:val="72"/>
                      <w:szCs w:val="72"/>
                    </w:rPr>
                    <w:t xml:space="preserve">Ottawa Region on </w:t>
                  </w:r>
                  <w:r w:rsidRPr="008B46E0">
                    <w:rPr>
                      <w:rFonts w:ascii="Goudy Old Style" w:hAnsi="Goudy Old Style" w:cs="Arial"/>
                      <w:b/>
                      <w:bCs/>
                      <w:color w:val="FF0000"/>
                      <w:sz w:val="72"/>
                      <w:szCs w:val="72"/>
                    </w:rPr>
                    <w:t>C</w:t>
                  </w:r>
                  <w:r w:rsidRPr="008B46E0">
                    <w:rPr>
                      <w:rFonts w:ascii="Goudy Old Style" w:hAnsi="Goudy Old Style" w:cs="Arial"/>
                      <w:b/>
                      <w:bCs/>
                      <w:sz w:val="72"/>
                      <w:szCs w:val="72"/>
                    </w:rPr>
                    <w:t>a</w:t>
                  </w:r>
                  <w:r w:rsidRPr="008B46E0">
                    <w:rPr>
                      <w:rFonts w:ascii="Goudy Old Style" w:hAnsi="Goudy Old Style" w:cs="Arial"/>
                      <w:b/>
                      <w:bCs/>
                      <w:color w:val="FF0000"/>
                      <w:sz w:val="72"/>
                      <w:szCs w:val="72"/>
                    </w:rPr>
                    <w:t>n</w:t>
                  </w:r>
                  <w:r w:rsidRPr="008B46E0">
                    <w:rPr>
                      <w:rFonts w:ascii="Goudy Old Style" w:hAnsi="Goudy Old Style" w:cs="Arial"/>
                      <w:b/>
                      <w:bCs/>
                      <w:sz w:val="72"/>
                      <w:szCs w:val="72"/>
                    </w:rPr>
                    <w:t>a</w:t>
                  </w:r>
                  <w:r w:rsidRPr="008B46E0">
                    <w:rPr>
                      <w:rFonts w:ascii="Goudy Old Style" w:hAnsi="Goudy Old Style" w:cs="Arial"/>
                      <w:b/>
                      <w:bCs/>
                      <w:color w:val="FF0000"/>
                      <w:sz w:val="72"/>
                      <w:szCs w:val="72"/>
                    </w:rPr>
                    <w:t>d</w:t>
                  </w:r>
                  <w:r w:rsidR="00D511E5">
                    <w:rPr>
                      <w:rFonts w:ascii="Goudy Old Style" w:hAnsi="Goudy Old Style" w:cs="Arial"/>
                      <w:b/>
                      <w:bCs/>
                      <w:sz w:val="72"/>
                      <w:szCs w:val="72"/>
                    </w:rPr>
                    <w:t xml:space="preserve">a </w:t>
                  </w:r>
                  <w:r w:rsidRPr="008B46E0">
                    <w:rPr>
                      <w:rFonts w:ascii="Goudy Old Style" w:hAnsi="Goudy Old Style" w:cs="Arial"/>
                      <w:b/>
                      <w:bCs/>
                      <w:color w:val="FF0000"/>
                      <w:sz w:val="72"/>
                      <w:szCs w:val="72"/>
                    </w:rPr>
                    <w:t>D</w:t>
                  </w:r>
                  <w:r w:rsidRPr="008B46E0">
                    <w:rPr>
                      <w:rFonts w:ascii="Goudy Old Style" w:hAnsi="Goudy Old Style" w:cs="Arial"/>
                      <w:b/>
                      <w:bCs/>
                      <w:sz w:val="72"/>
                      <w:szCs w:val="72"/>
                    </w:rPr>
                    <w:t>ay</w:t>
                  </w:r>
                </w:p>
                <w:p w:rsidR="00D511E5" w:rsidRPr="00320321" w:rsidRDefault="00D511E5" w:rsidP="00D511E5">
                  <w:pPr>
                    <w:jc w:val="center"/>
                    <w:rPr>
                      <w:rFonts w:ascii="Goudy Old Style" w:hAnsi="Goudy Old Style" w:cs="Arial"/>
                      <w:b/>
                      <w:bCs/>
                      <w:sz w:val="36"/>
                      <w:szCs w:val="36"/>
                    </w:rPr>
                  </w:pPr>
                  <w:r w:rsidRPr="00A85CB8">
                    <w:rPr>
                      <w:rFonts w:ascii="Goudy Old Style" w:hAnsi="Goudy Old Style" w:cs="Arial"/>
                      <w:b/>
                      <w:bCs/>
                      <w:sz w:val="36"/>
                      <w:szCs w:val="36"/>
                    </w:rPr>
                    <w:t>And</w:t>
                  </w:r>
                  <w:r>
                    <w:rPr>
                      <w:rFonts w:ascii="Goudy Old Style" w:hAnsi="Goudy Old Style" w:cs="Arial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Goudy Old Style" w:hAnsi="Goudy Old Style" w:cs="Arial"/>
                      <w:b/>
                      <w:bCs/>
                      <w:sz w:val="72"/>
                      <w:szCs w:val="72"/>
                    </w:rPr>
                    <w:t>Gatineau Tour</w:t>
                  </w:r>
                </w:p>
                <w:p w:rsidR="00D511E5" w:rsidRDefault="00D511E5" w:rsidP="00D511E5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June 29</w:t>
                  </w:r>
                  <w:r w:rsidRPr="009B4BC7">
                    <w:rPr>
                      <w:rFonts w:ascii="Arial" w:hAnsi="Arial" w:cs="Arial"/>
                      <w:b/>
                      <w:bCs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to July 2</w:t>
                  </w:r>
                  <w:r w:rsidRPr="009B4BC7">
                    <w:rPr>
                      <w:rFonts w:ascii="Arial" w:hAnsi="Arial" w:cs="Arial"/>
                      <w:b/>
                      <w:bCs/>
                      <w:sz w:val="36"/>
                      <w:szCs w:val="36"/>
                      <w:vertAlign w:val="superscript"/>
                    </w:rPr>
                    <w:t>st</w:t>
                  </w:r>
                </w:p>
                <w:p w:rsidR="00D511E5" w:rsidRDefault="00D511E5"/>
              </w:txbxContent>
            </v:textbox>
          </v:shape>
        </w:pict>
      </w:r>
      <w:r w:rsidRPr="000415A5">
        <w:rPr>
          <w:noProof/>
        </w:rPr>
        <w:pict>
          <v:shape id="_x0000_s1033" type="#_x0000_t202" style="position:absolute;left:0;text-align:left;margin-left:424.5pt;margin-top:36.2pt;width:93.7pt;height:71.7pt;z-index:251666432;mso-width-relative:margin;mso-height-relative:margin" strokecolor="white [3212]">
            <v:textbox style="mso-next-textbox:#_x0000_s1033">
              <w:txbxContent>
                <w:p w:rsidR="00D511E5" w:rsidRDefault="00D511E5" w:rsidP="00D511E5">
                  <w:r w:rsidRPr="005E5848">
                    <w:rPr>
                      <w:noProof/>
                    </w:rPr>
                    <w:drawing>
                      <wp:inline distT="0" distB="0" distL="0" distR="0">
                        <wp:extent cx="967154" cy="777362"/>
                        <wp:effectExtent l="19050" t="0" r="4396" b="0"/>
                        <wp:docPr id="25" name="irc_mi" descr="http://www.theflagstore.ca/store/wp-content/uploads/2012/04/IMG_5851_2low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theflagstore.ca/store/wp-content/uploads/2012/04/IMG_5851_2low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6344" cy="784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511E5" w:rsidRDefault="00D511E5" w:rsidP="00BC7004">
      <w:pPr>
        <w:jc w:val="right"/>
        <w:rPr>
          <w:rFonts w:ascii="Goudy Old Style" w:hAnsi="Goudy Old Style"/>
          <w:sz w:val="72"/>
          <w:szCs w:val="72"/>
        </w:rPr>
      </w:pPr>
    </w:p>
    <w:p w:rsidR="009B4BC7" w:rsidRPr="00A85CB8" w:rsidRDefault="000415A5" w:rsidP="00BC7004">
      <w:pPr>
        <w:jc w:val="right"/>
        <w:rPr>
          <w:rFonts w:ascii="Goudy Old Style" w:hAnsi="Goudy Old Style"/>
          <w:sz w:val="72"/>
          <w:szCs w:val="72"/>
        </w:rPr>
      </w:pPr>
      <w:r w:rsidRPr="000415A5">
        <w:rPr>
          <w:rFonts w:ascii="Arial" w:hAnsi="Arial" w:cs="Arial"/>
          <w:b/>
          <w:bCs/>
          <w:noProof/>
          <w:sz w:val="24"/>
          <w:szCs w:val="24"/>
          <w:lang w:eastAsia="zh-TW"/>
        </w:rPr>
        <w:pict>
          <v:shape id="_x0000_s1036" type="#_x0000_t202" style="position:absolute;left:0;text-align:left;margin-left:-.75pt;margin-top:6.6pt;width:306.35pt;height:160.6pt;z-index:251669504;mso-width-relative:margin;mso-height-relative:margin" strokecolor="white [3212]">
            <v:textbox>
              <w:txbxContent>
                <w:p w:rsidR="00A859F2" w:rsidRDefault="00A859F2">
                  <w:r w:rsidRPr="00A859F2">
                    <w:rPr>
                      <w:noProof/>
                    </w:rPr>
                    <w:drawing>
                      <wp:inline distT="0" distB="0" distL="0" distR="0">
                        <wp:extent cx="3752592" cy="1909720"/>
                        <wp:effectExtent l="19050" t="0" r="258" b="0"/>
                        <wp:docPr id="2" name="Picture 1" descr="Ottawa Firework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ttawa Firework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6460" cy="19116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oudy Old Style" w:hAnsi="Goudy Old Style"/>
          <w:noProof/>
          <w:sz w:val="72"/>
          <w:szCs w:val="72"/>
          <w:lang w:eastAsia="zh-TW"/>
        </w:rPr>
        <w:pict>
          <v:shape id="_x0000_s1037" type="#_x0000_t202" style="position:absolute;left:0;text-align:left;margin-left:309.4pt;margin-top:6.6pt;width:234.9pt;height:160.6pt;z-index:251671552;mso-width-relative:margin;mso-height-relative:margin" strokecolor="white [3212]">
            <v:textbox>
              <w:txbxContent>
                <w:p w:rsidR="00A859F2" w:rsidRDefault="00A859F2">
                  <w:r w:rsidRPr="00A859F2">
                    <w:rPr>
                      <w:noProof/>
                    </w:rPr>
                    <w:drawing>
                      <wp:inline distT="0" distB="0" distL="0" distR="0">
                        <wp:extent cx="2891465" cy="1909720"/>
                        <wp:effectExtent l="19050" t="0" r="4135" b="0"/>
                        <wp:docPr id="4" name="irc_mi" descr="http://media.point2.com/p2a/htmltext/ad1c/601a/dc18/5a2847ad1e235a3fb517/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media.point2.com/p2a/htmltext/ad1c/601a/dc18/5a2847ad1e235a3fb517/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7067" cy="19266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2886" w:rsidRDefault="00D511E5" w:rsidP="005E5848">
      <w:pPr>
        <w:jc w:val="center"/>
      </w:pPr>
      <w:r>
        <w:t xml:space="preserve">   </w:t>
      </w:r>
    </w:p>
    <w:p w:rsidR="00D511E5" w:rsidRDefault="00D511E5" w:rsidP="005E5848">
      <w:pPr>
        <w:jc w:val="center"/>
      </w:pPr>
    </w:p>
    <w:p w:rsidR="00A859F2" w:rsidRDefault="00A859F2" w:rsidP="005E5848">
      <w:pPr>
        <w:jc w:val="center"/>
      </w:pPr>
    </w:p>
    <w:p w:rsidR="00A859F2" w:rsidRDefault="00A859F2" w:rsidP="005E5848">
      <w:pPr>
        <w:jc w:val="center"/>
      </w:pPr>
    </w:p>
    <w:p w:rsidR="00A859F2" w:rsidRDefault="000415A5" w:rsidP="005E5848">
      <w:pPr>
        <w:jc w:val="center"/>
      </w:pPr>
      <w:r>
        <w:rPr>
          <w:noProof/>
          <w:lang w:eastAsia="zh-TW"/>
        </w:rPr>
        <w:pict>
          <v:shape id="_x0000_s1040" type="#_x0000_t202" style="position:absolute;left:0;text-align:left;margin-left:276.95pt;margin-top:20.25pt;width:241.25pt;height:186.95pt;z-index:251677696;mso-width-relative:margin;mso-height-relative:margin" stroked="f">
            <v:textbox>
              <w:txbxContent>
                <w:p w:rsidR="004A23E6" w:rsidRDefault="004A23E6">
                  <w:r>
                    <w:rPr>
                      <w:noProof/>
                    </w:rPr>
                    <w:drawing>
                      <wp:inline distT="0" distB="0" distL="0" distR="0">
                        <wp:extent cx="2910266" cy="2307354"/>
                        <wp:effectExtent l="19050" t="0" r="4384" b="0"/>
                        <wp:docPr id="15" name="Picture 14" descr="http://worldtraveledfamily.com/wp-content/uploads/2011/06/Byward-Market-Ottaw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orldtraveledfamily.com/wp-content/uploads/2011/06/Byward-Market-Ottaw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3150" cy="2309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59F2" w:rsidRDefault="000415A5" w:rsidP="005E5848">
      <w:pPr>
        <w:jc w:val="center"/>
      </w:pPr>
      <w:r>
        <w:rPr>
          <w:noProof/>
          <w:lang w:eastAsia="zh-TW"/>
        </w:rPr>
        <w:pict>
          <v:shape id="_x0000_s1039" type="#_x0000_t202" style="position:absolute;left:0;text-align:left;margin-left:9.95pt;margin-top:1.65pt;width:254.85pt;height:182.15pt;z-index:251675648;mso-width-relative:margin;mso-height-relative:margin" stroked="f">
            <v:textbox>
              <w:txbxContent>
                <w:p w:rsidR="003A2DF8" w:rsidRDefault="004A23E6">
                  <w:r>
                    <w:rPr>
                      <w:noProof/>
                    </w:rPr>
                    <w:drawing>
                      <wp:inline distT="0" distB="0" distL="0" distR="0">
                        <wp:extent cx="3106213" cy="2152482"/>
                        <wp:effectExtent l="19050" t="0" r="0" b="0"/>
                        <wp:docPr id="29" name="irc_mi" descr="http://d1pa4et5htdsls.cloudfront.net/images/vfml/1/0/5/0/5/0/6/6a784cf7_yowcy_phototour26_p-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d1pa4et5htdsls.cloudfront.net/images/vfml/1/0/5/0/5/0/6/6a784cf7_yowcy_phototour26_p-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6384" cy="2152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59F2" w:rsidRDefault="00A859F2" w:rsidP="005E5848">
      <w:pPr>
        <w:jc w:val="center"/>
      </w:pPr>
    </w:p>
    <w:p w:rsidR="00A859F2" w:rsidRDefault="00A859F2" w:rsidP="005E5848">
      <w:pPr>
        <w:jc w:val="center"/>
      </w:pPr>
    </w:p>
    <w:p w:rsidR="00A859F2" w:rsidRDefault="00A859F2" w:rsidP="005E5848">
      <w:pPr>
        <w:jc w:val="center"/>
      </w:pPr>
    </w:p>
    <w:p w:rsidR="00A859F2" w:rsidRDefault="00A859F2" w:rsidP="005E5848">
      <w:pPr>
        <w:jc w:val="center"/>
      </w:pPr>
    </w:p>
    <w:p w:rsidR="00A859F2" w:rsidRDefault="00A859F2" w:rsidP="005E5848">
      <w:pPr>
        <w:jc w:val="center"/>
      </w:pPr>
    </w:p>
    <w:p w:rsidR="00A859F2" w:rsidRDefault="00A859F2" w:rsidP="005E5848">
      <w:pPr>
        <w:jc w:val="center"/>
      </w:pPr>
    </w:p>
    <w:p w:rsidR="00A859F2" w:rsidRDefault="00A859F2" w:rsidP="005E5848">
      <w:pPr>
        <w:jc w:val="center"/>
      </w:pPr>
    </w:p>
    <w:p w:rsidR="00320321" w:rsidRPr="00A85CB8" w:rsidRDefault="00320321" w:rsidP="00641988">
      <w:pPr>
        <w:jc w:val="center"/>
      </w:pPr>
    </w:p>
    <w:p w:rsidR="00A85CB8" w:rsidRDefault="000415A5" w:rsidP="009B4BC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pict>
          <v:shape id="_x0000_s1031" type="#_x0000_t202" style="position:absolute;left:0;text-align:left;margin-left:367.25pt;margin-top:3.1pt;width:93.7pt;height:71.7pt;z-index:251665408;mso-width-relative:margin;mso-height-relative:margin" strokecolor="white [3212]">
            <v:textbox style="mso-next-textbox:#_x0000_s1031">
              <w:txbxContent>
                <w:p w:rsidR="005E5848" w:rsidRDefault="00D511E5" w:rsidP="005E5848">
                  <w:r w:rsidRPr="005E5848">
                    <w:rPr>
                      <w:noProof/>
                    </w:rPr>
                    <w:drawing>
                      <wp:inline distT="0" distB="0" distL="0" distR="0">
                        <wp:extent cx="967154" cy="777362"/>
                        <wp:effectExtent l="19050" t="0" r="4396" b="0"/>
                        <wp:docPr id="22" name="irc_mi" descr="http://www.theflagstore.ca/store/wp-content/uploads/2012/04/IMG_5851_2low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theflagstore.ca/store/wp-content/uploads/2012/04/IMG_5851_2low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6344" cy="784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415A5">
        <w:rPr>
          <w:noProof/>
        </w:rPr>
        <w:pict>
          <v:shape id="_x0000_s1030" type="#_x0000_t202" style="position:absolute;left:0;text-align:left;margin-left:80pt;margin-top:3.1pt;width:93.7pt;height:71.7pt;z-index:251664384;mso-width-relative:margin;mso-height-relative:margin" strokecolor="white [3212]">
            <v:textbox style="mso-next-textbox:#_x0000_s1030">
              <w:txbxContent>
                <w:p w:rsidR="005E5848" w:rsidRDefault="00D511E5" w:rsidP="005E5848">
                  <w:r w:rsidRPr="005E5848">
                    <w:rPr>
                      <w:noProof/>
                    </w:rPr>
                    <w:drawing>
                      <wp:inline distT="0" distB="0" distL="0" distR="0">
                        <wp:extent cx="967154" cy="777362"/>
                        <wp:effectExtent l="19050" t="0" r="4396" b="0"/>
                        <wp:docPr id="20" name="irc_mi" descr="http://www.theflagstore.ca/store/wp-content/uploads/2012/04/IMG_5851_2low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theflagstore.ca/store/wp-content/uploads/2012/04/IMG_5851_2low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6344" cy="784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5399">
        <w:rPr>
          <w:noProof/>
        </w:rPr>
        <w:drawing>
          <wp:inline distT="0" distB="0" distL="0" distR="0">
            <wp:extent cx="1721827" cy="963225"/>
            <wp:effectExtent l="19050" t="0" r="0" b="0"/>
            <wp:docPr id="5" name="irc_mi" descr="http://img.auctiva.com/imgdata/1/6/9/4/1/7/1/webimg/63640947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auctiva.com/imgdata/1/6/9/4/1/7/1/webimg/636409471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27" cy="9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99" w:rsidRPr="003A2DF8" w:rsidRDefault="00A859F2" w:rsidP="003A2DF8">
      <w:pPr>
        <w:pStyle w:val="ListParagraph"/>
        <w:numPr>
          <w:ilvl w:val="0"/>
          <w:numId w:val="1"/>
        </w:num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 w:rsidRPr="003A2DF8">
        <w:rPr>
          <w:rFonts w:ascii="Arial" w:hAnsi="Arial" w:cs="Arial"/>
          <w:b/>
          <w:bCs/>
          <w:sz w:val="24"/>
          <w:szCs w:val="24"/>
        </w:rPr>
        <w:t>Sun</w:t>
      </w:r>
      <w:r w:rsidR="003A2DF8" w:rsidRPr="003A2DF8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3A2DF8">
        <w:rPr>
          <w:rFonts w:ascii="Arial" w:hAnsi="Arial" w:cs="Arial"/>
          <w:b/>
          <w:bCs/>
          <w:sz w:val="24"/>
          <w:szCs w:val="24"/>
        </w:rPr>
        <w:t>June 29</w:t>
      </w:r>
      <w:r w:rsidRPr="003A2DF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A2DF8">
        <w:rPr>
          <w:rFonts w:ascii="Arial" w:hAnsi="Arial" w:cs="Arial"/>
          <w:b/>
          <w:bCs/>
          <w:sz w:val="24"/>
          <w:szCs w:val="24"/>
        </w:rPr>
        <w:t xml:space="preserve">. </w:t>
      </w:r>
      <w:r w:rsidR="00DE472B" w:rsidRPr="003A2DF8">
        <w:rPr>
          <w:rFonts w:ascii="Arial" w:hAnsi="Arial" w:cs="Arial"/>
          <w:b/>
          <w:bCs/>
          <w:sz w:val="24"/>
          <w:szCs w:val="24"/>
        </w:rPr>
        <w:t xml:space="preserve"> </w:t>
      </w:r>
      <w:r w:rsidR="003A2DF8" w:rsidRPr="003A2D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2DF8">
        <w:rPr>
          <w:rFonts w:ascii="Arial" w:hAnsi="Arial" w:cs="Arial"/>
          <w:bCs/>
          <w:sz w:val="24"/>
          <w:szCs w:val="24"/>
        </w:rPr>
        <w:t>Pickering to Ottawa tour</w:t>
      </w:r>
      <w:r w:rsidR="004A23E6">
        <w:rPr>
          <w:rFonts w:ascii="Arial" w:hAnsi="Arial" w:cs="Arial"/>
          <w:bCs/>
          <w:sz w:val="24"/>
          <w:szCs w:val="24"/>
        </w:rPr>
        <w:t>. Arrive and relax at the Marriott Courtyard Ottawa.</w:t>
      </w:r>
    </w:p>
    <w:p w:rsidR="00A859F2" w:rsidRPr="00CE4E69" w:rsidRDefault="00A859F2" w:rsidP="003A2DF8">
      <w:pPr>
        <w:pStyle w:val="ListParagraph"/>
        <w:numPr>
          <w:ilvl w:val="0"/>
          <w:numId w:val="1"/>
        </w:num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5419CA">
        <w:rPr>
          <w:rFonts w:ascii="Arial" w:hAnsi="Arial" w:cs="Arial"/>
          <w:b/>
          <w:bCs/>
          <w:sz w:val="24"/>
          <w:szCs w:val="24"/>
        </w:rPr>
        <w:t>Mon</w:t>
      </w:r>
      <w:r w:rsidR="003A2DF8" w:rsidRPr="005419CA">
        <w:rPr>
          <w:rFonts w:ascii="Arial" w:hAnsi="Arial" w:cs="Arial"/>
          <w:b/>
          <w:bCs/>
          <w:sz w:val="24"/>
          <w:szCs w:val="24"/>
        </w:rPr>
        <w:t>.</w:t>
      </w:r>
      <w:r w:rsidRPr="005419CA">
        <w:rPr>
          <w:rFonts w:ascii="Arial" w:hAnsi="Arial" w:cs="Arial"/>
          <w:b/>
          <w:bCs/>
          <w:sz w:val="24"/>
          <w:szCs w:val="24"/>
        </w:rPr>
        <w:t xml:space="preserve"> June 30</w:t>
      </w:r>
      <w:r w:rsidRPr="005419C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5419CA">
        <w:rPr>
          <w:rFonts w:ascii="Arial" w:hAnsi="Arial" w:cs="Arial"/>
          <w:b/>
          <w:bCs/>
          <w:sz w:val="24"/>
          <w:szCs w:val="24"/>
        </w:rPr>
        <w:t xml:space="preserve">. </w:t>
      </w:r>
      <w:r w:rsidR="003A2DF8" w:rsidRPr="005419C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E4E69">
        <w:rPr>
          <w:rFonts w:ascii="Arial" w:hAnsi="Arial" w:cs="Arial"/>
          <w:bCs/>
          <w:sz w:val="24"/>
          <w:szCs w:val="24"/>
        </w:rPr>
        <w:t>Gatineau Tour</w:t>
      </w:r>
      <w:r w:rsidR="00CE4E69" w:rsidRPr="00CE4E69">
        <w:rPr>
          <w:rFonts w:ascii="Arial" w:hAnsi="Arial" w:cs="Arial"/>
          <w:bCs/>
          <w:sz w:val="24"/>
          <w:szCs w:val="24"/>
        </w:rPr>
        <w:t xml:space="preserve">. 4 to 5 hours. </w:t>
      </w:r>
      <w:r w:rsidR="00CE4E69" w:rsidRPr="00CE4E69">
        <w:rPr>
          <w:rFonts w:ascii="Arial" w:hAnsi="Arial" w:cs="Arial"/>
          <w:bCs/>
          <w:sz w:val="24"/>
          <w:szCs w:val="24"/>
          <w:u w:val="single"/>
        </w:rPr>
        <w:t>No speed records will be broken here.</w:t>
      </w:r>
    </w:p>
    <w:p w:rsidR="00A859F2" w:rsidRPr="00CE4E69" w:rsidRDefault="00A859F2" w:rsidP="00CE4E69">
      <w:pPr>
        <w:pStyle w:val="ListParagraph"/>
        <w:numPr>
          <w:ilvl w:val="0"/>
          <w:numId w:val="1"/>
        </w:numPr>
        <w:tabs>
          <w:tab w:val="left" w:pos="2700"/>
          <w:tab w:val="left" w:pos="2880"/>
          <w:tab w:val="left" w:pos="2970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CE4E69">
        <w:rPr>
          <w:rFonts w:ascii="Arial" w:hAnsi="Arial" w:cs="Arial"/>
          <w:b/>
          <w:bCs/>
          <w:sz w:val="24"/>
          <w:szCs w:val="24"/>
        </w:rPr>
        <w:t>Tues</w:t>
      </w:r>
      <w:r w:rsidR="003A2DF8" w:rsidRPr="00CE4E69">
        <w:rPr>
          <w:rFonts w:ascii="Arial" w:hAnsi="Arial" w:cs="Arial"/>
          <w:b/>
          <w:bCs/>
          <w:sz w:val="24"/>
          <w:szCs w:val="24"/>
        </w:rPr>
        <w:t>.</w:t>
      </w:r>
      <w:r w:rsidRPr="00CE4E69">
        <w:rPr>
          <w:rFonts w:ascii="Arial" w:hAnsi="Arial" w:cs="Arial"/>
          <w:b/>
          <w:bCs/>
          <w:sz w:val="24"/>
          <w:szCs w:val="24"/>
        </w:rPr>
        <w:t xml:space="preserve"> </w:t>
      </w:r>
      <w:r w:rsidR="003A2DF8" w:rsidRPr="00CE4E6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E4E69">
        <w:rPr>
          <w:rFonts w:ascii="Arial" w:hAnsi="Arial" w:cs="Arial"/>
          <w:b/>
          <w:bCs/>
          <w:sz w:val="24"/>
          <w:szCs w:val="24"/>
        </w:rPr>
        <w:t>July 1</w:t>
      </w:r>
      <w:r w:rsidRPr="00CE4E69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CE4E69">
        <w:rPr>
          <w:rFonts w:ascii="Arial" w:hAnsi="Arial" w:cs="Arial"/>
          <w:b/>
          <w:bCs/>
          <w:sz w:val="24"/>
          <w:szCs w:val="24"/>
        </w:rPr>
        <w:t>.</w:t>
      </w:r>
      <w:r w:rsidRPr="00CE4E69">
        <w:rPr>
          <w:rFonts w:ascii="Arial" w:hAnsi="Arial" w:cs="Arial"/>
          <w:bCs/>
          <w:sz w:val="24"/>
          <w:szCs w:val="24"/>
        </w:rPr>
        <w:t xml:space="preserve"> </w:t>
      </w:r>
      <w:r w:rsidR="00DE472B" w:rsidRPr="00CE4E69">
        <w:rPr>
          <w:rFonts w:ascii="Arial" w:hAnsi="Arial" w:cs="Arial"/>
          <w:bCs/>
          <w:sz w:val="24"/>
          <w:szCs w:val="24"/>
        </w:rPr>
        <w:t xml:space="preserve">  </w:t>
      </w:r>
      <w:r w:rsidRPr="00CE4E69">
        <w:rPr>
          <w:rFonts w:ascii="Arial" w:hAnsi="Arial" w:cs="Arial"/>
          <w:bCs/>
          <w:sz w:val="24"/>
          <w:szCs w:val="24"/>
        </w:rPr>
        <w:t xml:space="preserve">Canada Day Festivities.  Our Miata’s get to rest. You will have many </w:t>
      </w:r>
      <w:r w:rsidR="003A2DF8" w:rsidRPr="00CE4E69">
        <w:rPr>
          <w:rFonts w:ascii="Arial" w:hAnsi="Arial" w:cs="Arial"/>
          <w:bCs/>
          <w:sz w:val="24"/>
          <w:szCs w:val="24"/>
        </w:rPr>
        <w:t>sites to visit during the day and later enjoy our nation’s best fireworks display.</w:t>
      </w:r>
      <w:r w:rsidR="00DE472B" w:rsidRPr="00CE4E6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A2DF8" w:rsidRPr="00CE4E69">
        <w:rPr>
          <w:rFonts w:ascii="Arial" w:hAnsi="Arial" w:cs="Arial"/>
          <w:bCs/>
          <w:sz w:val="24"/>
          <w:szCs w:val="24"/>
        </w:rPr>
        <w:t xml:space="preserve">           </w:t>
      </w:r>
    </w:p>
    <w:p w:rsidR="00E904F1" w:rsidRPr="003A2DF8" w:rsidRDefault="00E904F1" w:rsidP="003A2DF8">
      <w:pPr>
        <w:pStyle w:val="ListParagraph"/>
        <w:numPr>
          <w:ilvl w:val="0"/>
          <w:numId w:val="1"/>
        </w:num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 w:rsidRPr="003A2DF8">
        <w:rPr>
          <w:rFonts w:ascii="Arial" w:hAnsi="Arial" w:cs="Arial"/>
          <w:b/>
          <w:bCs/>
          <w:sz w:val="24"/>
          <w:szCs w:val="24"/>
        </w:rPr>
        <w:t>Wed</w:t>
      </w:r>
      <w:r w:rsidR="003A2DF8" w:rsidRPr="003A2DF8">
        <w:rPr>
          <w:rFonts w:ascii="Arial" w:hAnsi="Arial" w:cs="Arial"/>
          <w:b/>
          <w:bCs/>
          <w:sz w:val="24"/>
          <w:szCs w:val="24"/>
        </w:rPr>
        <w:t>.</w:t>
      </w:r>
      <w:r w:rsidRPr="003A2DF8">
        <w:rPr>
          <w:rFonts w:ascii="Arial" w:hAnsi="Arial" w:cs="Arial"/>
          <w:b/>
          <w:bCs/>
          <w:sz w:val="24"/>
          <w:szCs w:val="24"/>
        </w:rPr>
        <w:t xml:space="preserve"> July 2</w:t>
      </w:r>
      <w:r w:rsidRPr="003A2DF8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3A2DF8">
        <w:rPr>
          <w:rFonts w:ascii="Arial" w:hAnsi="Arial" w:cs="Arial"/>
          <w:b/>
          <w:bCs/>
          <w:sz w:val="24"/>
          <w:szCs w:val="24"/>
        </w:rPr>
        <w:t>.</w:t>
      </w:r>
      <w:r w:rsidRPr="003A2DF8">
        <w:rPr>
          <w:rFonts w:ascii="Arial" w:hAnsi="Arial" w:cs="Arial"/>
          <w:bCs/>
          <w:sz w:val="24"/>
          <w:szCs w:val="24"/>
        </w:rPr>
        <w:t xml:space="preserve"> </w:t>
      </w:r>
      <w:r w:rsidR="003A2DF8" w:rsidRPr="003A2DF8">
        <w:rPr>
          <w:rFonts w:ascii="Arial" w:hAnsi="Arial" w:cs="Arial"/>
          <w:bCs/>
          <w:sz w:val="24"/>
          <w:szCs w:val="24"/>
        </w:rPr>
        <w:t xml:space="preserve">    </w:t>
      </w:r>
      <w:r w:rsidR="00DE472B" w:rsidRPr="003A2DF8">
        <w:rPr>
          <w:rFonts w:ascii="Arial" w:hAnsi="Arial" w:cs="Arial"/>
          <w:bCs/>
          <w:sz w:val="24"/>
          <w:szCs w:val="24"/>
        </w:rPr>
        <w:t>Go</w:t>
      </w:r>
      <w:r w:rsidRPr="003A2DF8">
        <w:rPr>
          <w:rFonts w:ascii="Arial" w:hAnsi="Arial" w:cs="Arial"/>
          <w:bCs/>
          <w:sz w:val="24"/>
          <w:szCs w:val="24"/>
        </w:rPr>
        <w:t xml:space="preserve"> home</w:t>
      </w:r>
      <w:r w:rsidRPr="003A2DF8">
        <w:rPr>
          <w:rFonts w:ascii="Arial" w:hAnsi="Arial" w:cs="Arial"/>
          <w:b/>
          <w:bCs/>
          <w:sz w:val="24"/>
          <w:szCs w:val="24"/>
        </w:rPr>
        <w:t>.</w:t>
      </w:r>
    </w:p>
    <w:p w:rsidR="00A859F2" w:rsidRDefault="00345399" w:rsidP="00A859F2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859F2">
        <w:rPr>
          <w:rFonts w:ascii="Arial" w:hAnsi="Arial" w:cs="Arial"/>
          <w:b/>
          <w:bCs/>
          <w:sz w:val="24"/>
          <w:szCs w:val="24"/>
        </w:rPr>
        <w:t xml:space="preserve">Please contact me </w:t>
      </w:r>
      <w:proofErr w:type="spellStart"/>
      <w:proofErr w:type="gramStart"/>
      <w:r w:rsidRPr="00A859F2">
        <w:rPr>
          <w:rFonts w:ascii="Arial" w:hAnsi="Arial" w:cs="Arial"/>
          <w:b/>
          <w:bCs/>
          <w:sz w:val="24"/>
          <w:szCs w:val="24"/>
        </w:rPr>
        <w:t>asap</w:t>
      </w:r>
      <w:proofErr w:type="spellEnd"/>
      <w:proofErr w:type="gramEnd"/>
      <w:r w:rsidRPr="00A859F2">
        <w:rPr>
          <w:rFonts w:ascii="Arial" w:hAnsi="Arial" w:cs="Arial"/>
          <w:b/>
          <w:bCs/>
          <w:sz w:val="24"/>
          <w:szCs w:val="24"/>
        </w:rPr>
        <w:t xml:space="preserve"> if you are interested.</w:t>
      </w:r>
    </w:p>
    <w:p w:rsidR="00345399" w:rsidRPr="003A2DF8" w:rsidRDefault="00345399" w:rsidP="00A859F2">
      <w:pPr>
        <w:spacing w:after="0" w:line="0" w:lineRule="atLeast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A2DF8">
        <w:rPr>
          <w:rFonts w:ascii="Arial" w:hAnsi="Arial" w:cs="Arial"/>
          <w:b/>
          <w:bCs/>
          <w:color w:val="FF0000"/>
          <w:sz w:val="24"/>
          <w:szCs w:val="24"/>
        </w:rPr>
        <w:t xml:space="preserve">This </w:t>
      </w:r>
      <w:r w:rsidR="003A2DF8" w:rsidRPr="003A2DF8">
        <w:rPr>
          <w:rFonts w:ascii="Arial" w:hAnsi="Arial" w:cs="Arial"/>
          <w:b/>
          <w:bCs/>
          <w:color w:val="FF0000"/>
          <w:sz w:val="24"/>
          <w:szCs w:val="24"/>
        </w:rPr>
        <w:t>is</w:t>
      </w:r>
      <w:r w:rsidRPr="003A2DF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419CA">
        <w:rPr>
          <w:rFonts w:ascii="Arial" w:hAnsi="Arial" w:cs="Arial"/>
          <w:b/>
          <w:bCs/>
          <w:color w:val="FF0000"/>
          <w:sz w:val="24"/>
          <w:szCs w:val="24"/>
        </w:rPr>
        <w:t>selling</w:t>
      </w:r>
      <w:r w:rsidRPr="003A2DF8">
        <w:rPr>
          <w:rFonts w:ascii="Arial" w:hAnsi="Arial" w:cs="Arial"/>
          <w:b/>
          <w:bCs/>
          <w:color w:val="FF0000"/>
          <w:sz w:val="24"/>
          <w:szCs w:val="24"/>
        </w:rPr>
        <w:t xml:space="preserve"> out fast.</w:t>
      </w:r>
    </w:p>
    <w:p w:rsidR="00BC288C" w:rsidRPr="005419CA" w:rsidRDefault="00345399" w:rsidP="00A859F2">
      <w:pPr>
        <w:spacing w:after="0" w:line="0" w:lineRule="atLeast"/>
        <w:jc w:val="center"/>
        <w:rPr>
          <w:b/>
          <w:lang w:val="fr-CA"/>
        </w:rPr>
      </w:pPr>
      <w:r w:rsidRPr="005419CA">
        <w:rPr>
          <w:b/>
          <w:lang w:val="fr-CA"/>
        </w:rPr>
        <w:t>Bernie Poirier</w:t>
      </w:r>
    </w:p>
    <w:p w:rsidR="00345399" w:rsidRPr="00345399" w:rsidRDefault="000415A5" w:rsidP="00A859F2">
      <w:pPr>
        <w:spacing w:after="0" w:line="0" w:lineRule="atLeast"/>
        <w:jc w:val="center"/>
        <w:rPr>
          <w:b/>
          <w:lang w:val="fr-CA"/>
        </w:rPr>
      </w:pPr>
      <w:hyperlink r:id="rId12" w:history="1">
        <w:r w:rsidR="00345399" w:rsidRPr="00345399">
          <w:rPr>
            <w:rStyle w:val="Hyperlink"/>
            <w:b/>
            <w:lang w:val="fr-CA"/>
          </w:rPr>
          <w:t>Jbpoirier@sympatico.ca</w:t>
        </w:r>
      </w:hyperlink>
      <w:r w:rsidR="00345399" w:rsidRPr="00345399">
        <w:rPr>
          <w:b/>
          <w:lang w:val="fr-CA"/>
        </w:rPr>
        <w:t xml:space="preserve"> 905-877-5345</w:t>
      </w:r>
    </w:p>
    <w:sectPr w:rsidR="00345399" w:rsidRPr="00345399" w:rsidSect="00BC288C">
      <w:pgSz w:w="12240" w:h="15840"/>
      <w:pgMar w:top="900" w:right="810" w:bottom="810" w:left="5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E1D"/>
    <w:multiLevelType w:val="hybridMultilevel"/>
    <w:tmpl w:val="95C662C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9B4BC7"/>
    <w:rsid w:val="000415A5"/>
    <w:rsid w:val="00230005"/>
    <w:rsid w:val="002C0B90"/>
    <w:rsid w:val="00320321"/>
    <w:rsid w:val="00345399"/>
    <w:rsid w:val="00355F1C"/>
    <w:rsid w:val="003A2DF8"/>
    <w:rsid w:val="003F641D"/>
    <w:rsid w:val="00430906"/>
    <w:rsid w:val="00454A27"/>
    <w:rsid w:val="00463321"/>
    <w:rsid w:val="004A23E6"/>
    <w:rsid w:val="005419CA"/>
    <w:rsid w:val="005E5848"/>
    <w:rsid w:val="006225F1"/>
    <w:rsid w:val="00641988"/>
    <w:rsid w:val="00707513"/>
    <w:rsid w:val="00762886"/>
    <w:rsid w:val="007712EA"/>
    <w:rsid w:val="008A0550"/>
    <w:rsid w:val="008B46E0"/>
    <w:rsid w:val="009B4BC7"/>
    <w:rsid w:val="009D048A"/>
    <w:rsid w:val="009F01AC"/>
    <w:rsid w:val="00A859F2"/>
    <w:rsid w:val="00A85CB8"/>
    <w:rsid w:val="00AB1850"/>
    <w:rsid w:val="00BA1E20"/>
    <w:rsid w:val="00BC288C"/>
    <w:rsid w:val="00BC7004"/>
    <w:rsid w:val="00CB2911"/>
    <w:rsid w:val="00CE4E69"/>
    <w:rsid w:val="00D511E5"/>
    <w:rsid w:val="00DC2D8F"/>
    <w:rsid w:val="00DE472B"/>
    <w:rsid w:val="00DE4AD3"/>
    <w:rsid w:val="00DE7F53"/>
    <w:rsid w:val="00E02E96"/>
    <w:rsid w:val="00E147AD"/>
    <w:rsid w:val="00E7535B"/>
    <w:rsid w:val="00E753B8"/>
    <w:rsid w:val="00E904F1"/>
    <w:rsid w:val="00E94A81"/>
    <w:rsid w:val="00EB724C"/>
    <w:rsid w:val="00F0723A"/>
    <w:rsid w:val="00F60724"/>
    <w:rsid w:val="00FA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53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Jbpoirier@sympatico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B01F-FDED-41BD-98EF-32D51C8C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Poirier</dc:creator>
  <cp:keywords/>
  <dc:description/>
  <cp:lastModifiedBy>Bernie Poirier</cp:lastModifiedBy>
  <cp:revision>8</cp:revision>
  <cp:lastPrinted>2014-01-25T00:08:00Z</cp:lastPrinted>
  <dcterms:created xsi:type="dcterms:W3CDTF">2014-01-21T02:50:00Z</dcterms:created>
  <dcterms:modified xsi:type="dcterms:W3CDTF">2014-01-25T00:24:00Z</dcterms:modified>
</cp:coreProperties>
</file>