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8"/>
          <w:szCs w:val="18"/>
          <w:lang w:val="en"/>
        </w:rPr>
      </w:pPr>
      <w:r>
        <w:rPr>
          <w:rFonts w:ascii="Hoefler Text" w:hAnsi="Hoefler Text" w:cs="Segoe UI"/>
          <w:b/>
          <w:bCs/>
          <w:color w:val="000000"/>
          <w:sz w:val="18"/>
          <w:szCs w:val="18"/>
          <w:lang w:val="en"/>
        </w:rPr>
        <w:t>What are we doing?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Touring the lovely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counrtyside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surrounding Orangeville and Hockley Valley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proofErr w:type="gramStart"/>
      <w:r>
        <w:rPr>
          <w:rFonts w:ascii="Hoefler Text" w:hAnsi="Hoefler Text" w:cs="Segoe UI"/>
          <w:color w:val="000000"/>
          <w:sz w:val="17"/>
          <w:szCs w:val="17"/>
          <w:lang w:val="en"/>
        </w:rPr>
        <w:t>Finding ourselves on quiet twisty roads with a great view.</w:t>
      </w:r>
      <w:proofErr w:type="gramEnd"/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Taking a generous break in the historic village of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Creemore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to take in all the festivities the Copper Kettle Festival provides: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Style w:val="ecxapple-tab-span"/>
          <w:rFonts w:ascii="Hoefler Text" w:hAnsi="Hoefler Text" w:cs="Segoe UI"/>
          <w:color w:val="000000"/>
          <w:sz w:val="17"/>
          <w:szCs w:val="17"/>
          <w:lang w:val="en"/>
        </w:rPr>
        <w:tab/>
      </w:r>
      <w:r>
        <w:rPr>
          <w:rFonts w:ascii="Hoefler Text" w:hAnsi="Hoefler Text" w:cs="Segoe UI"/>
          <w:color w:val="000000"/>
          <w:sz w:val="17"/>
          <w:szCs w:val="17"/>
          <w:lang w:val="en"/>
        </w:rPr>
        <w:t>Classic car &amp; bike show covering several blocks, often more than 400 classics &amp; one offs;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Style w:val="ecxapple-tab-span"/>
          <w:rFonts w:ascii="Hoefler Text" w:hAnsi="Hoefler Text" w:cs="Segoe UI"/>
          <w:color w:val="000000"/>
          <w:sz w:val="17"/>
          <w:szCs w:val="17"/>
          <w:lang w:val="en"/>
        </w:rPr>
        <w:tab/>
      </w:r>
      <w:r>
        <w:rPr>
          <w:rFonts w:ascii="Hoefler Text" w:hAnsi="Hoefler Text" w:cs="Segoe UI"/>
          <w:color w:val="000000"/>
          <w:sz w:val="17"/>
          <w:szCs w:val="17"/>
          <w:lang w:val="en"/>
        </w:rPr>
        <w:t>Your own choice of unique restaurants, shops, and food vendors in the park;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Style w:val="ecxapple-tab-span"/>
          <w:rFonts w:ascii="Hoefler Text" w:hAnsi="Hoefler Text" w:cs="Segoe UI"/>
          <w:color w:val="000000"/>
          <w:sz w:val="17"/>
          <w:szCs w:val="17"/>
          <w:lang w:val="en"/>
        </w:rPr>
        <w:tab/>
      </w:r>
      <w:proofErr w:type="gramStart"/>
      <w:r>
        <w:rPr>
          <w:rFonts w:ascii="Hoefler Text" w:hAnsi="Hoefler Text" w:cs="Segoe UI"/>
          <w:color w:val="000000"/>
          <w:sz w:val="17"/>
          <w:szCs w:val="17"/>
          <w:lang w:val="en"/>
        </w:rPr>
        <w:t>Live bands (Classic pop, Jazz/Blues, and bagpipes).</w:t>
      </w:r>
      <w:proofErr w:type="gramEnd"/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Style w:val="ecxapple-tab-span"/>
          <w:rFonts w:ascii="Hoefler Text" w:hAnsi="Hoefler Text" w:cs="Segoe UI"/>
          <w:color w:val="000000"/>
          <w:sz w:val="17"/>
          <w:szCs w:val="17"/>
          <w:lang w:val="en"/>
        </w:rPr>
        <w:tab/>
      </w:r>
      <w:proofErr w:type="gramStart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An opportunity to tour the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Creemore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Brewery (every 30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mins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>, no appointment needed).</w:t>
      </w:r>
      <w:proofErr w:type="gramEnd"/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Style w:val="ecxapple-tab-span"/>
          <w:rFonts w:ascii="Hoefler Text" w:hAnsi="Hoefler Text" w:cs="Segoe UI"/>
          <w:color w:val="000000"/>
          <w:sz w:val="17"/>
          <w:szCs w:val="17"/>
          <w:lang w:val="en"/>
        </w:rPr>
        <w:tab/>
      </w:r>
      <w:r>
        <w:rPr>
          <w:rFonts w:ascii="Hoefler Text" w:hAnsi="Hoefler Text" w:cs="Segoe UI"/>
          <w:color w:val="000000"/>
          <w:sz w:val="17"/>
          <w:szCs w:val="17"/>
          <w:lang w:val="en"/>
        </w:rPr>
        <w:t>Sometimes even the odd Food TV celebrity shows up.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>Take the option of joining the return tour, and skirt around the Hockley area ending up in Erin for ice cream or baked goods.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8"/>
          <w:szCs w:val="18"/>
          <w:lang w:val="en"/>
        </w:rPr>
      </w:pPr>
      <w:r>
        <w:rPr>
          <w:rFonts w:ascii="Hoefler Text" w:hAnsi="Hoefler Text" w:cs="Segoe UI"/>
          <w:b/>
          <w:bCs/>
          <w:color w:val="000000"/>
          <w:sz w:val="18"/>
          <w:szCs w:val="18"/>
          <w:lang w:val="en"/>
        </w:rPr>
        <w:t>Where &amp; when?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>Starts 10:00 am at Tim Hortons, 850 Tower St. S. Fergus (HWY 6N from Guelph).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proofErr w:type="gramStart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Arriving at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Creemore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for a 2 1/2 hour stay at about 12 noon.</w:t>
      </w:r>
      <w:proofErr w:type="gramEnd"/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Option to leave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Creemore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for more touring (part 2) at 2:30 pm sharp.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>Arrive in Erin about 4:30 pm.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8"/>
          <w:szCs w:val="18"/>
          <w:lang w:val="en"/>
        </w:rPr>
      </w:pPr>
      <w:r>
        <w:rPr>
          <w:rFonts w:ascii="Hoefler Text" w:hAnsi="Hoefler Text" w:cs="Segoe UI"/>
          <w:b/>
          <w:bCs/>
          <w:color w:val="000000"/>
          <w:sz w:val="18"/>
          <w:szCs w:val="18"/>
          <w:lang w:val="en"/>
        </w:rPr>
        <w:t>No registration required. 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Reserved parking has been made available for us at the </w:t>
      </w:r>
      <w:proofErr w:type="spellStart"/>
      <w:r>
        <w:rPr>
          <w:rFonts w:ascii="Hoefler Text" w:hAnsi="Hoefler Text" w:cs="Segoe UI"/>
          <w:color w:val="000000"/>
          <w:sz w:val="17"/>
          <w:szCs w:val="17"/>
          <w:lang w:val="en"/>
        </w:rPr>
        <w:t>Creemore</w:t>
      </w:r>
      <w:proofErr w:type="spellEnd"/>
      <w:r>
        <w:rPr>
          <w:rFonts w:ascii="Hoefler Text" w:hAnsi="Hoefler Text" w:cs="Segoe UI"/>
          <w:color w:val="000000"/>
          <w:sz w:val="17"/>
          <w:szCs w:val="17"/>
          <w:lang w:val="en"/>
        </w:rPr>
        <w:t xml:space="preserve"> Library.</w:t>
      </w:r>
    </w:p>
    <w:p w:rsidR="00B800CF" w:rsidRDefault="00B800CF" w:rsidP="00B800CF">
      <w:pPr>
        <w:pStyle w:val="NormalWeb"/>
        <w:rPr>
          <w:rFonts w:ascii="Hoefler Text" w:hAnsi="Hoefler Text" w:cs="Segoe UI"/>
          <w:color w:val="000000"/>
          <w:sz w:val="17"/>
          <w:szCs w:val="17"/>
          <w:lang w:val="en"/>
        </w:rPr>
      </w:pPr>
      <w:r>
        <w:rPr>
          <w:rFonts w:ascii="Hoefler Text" w:hAnsi="Hoefler Text" w:cs="Segoe UI"/>
          <w:color w:val="000000"/>
          <w:sz w:val="17"/>
          <w:szCs w:val="17"/>
          <w:lang w:val="en"/>
        </w:rPr>
        <w:t>Last year, they even renamed the street for us (Miata Way).</w:t>
      </w:r>
    </w:p>
    <w:p w:rsidR="00DC1580" w:rsidRDefault="00DC1580"/>
    <w:sectPr w:rsidR="00DC1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42" w:rsidRDefault="00C07742" w:rsidP="00B800CF">
      <w:pPr>
        <w:spacing w:after="0" w:line="240" w:lineRule="auto"/>
      </w:pPr>
      <w:r>
        <w:separator/>
      </w:r>
    </w:p>
  </w:endnote>
  <w:endnote w:type="continuationSeparator" w:id="0">
    <w:p w:rsidR="00C07742" w:rsidRDefault="00C07742" w:rsidP="00B8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oefler Tex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42" w:rsidRDefault="00C07742" w:rsidP="00B800CF">
      <w:pPr>
        <w:spacing w:after="0" w:line="240" w:lineRule="auto"/>
      </w:pPr>
      <w:r>
        <w:separator/>
      </w:r>
    </w:p>
  </w:footnote>
  <w:footnote w:type="continuationSeparator" w:id="0">
    <w:p w:rsidR="00C07742" w:rsidRDefault="00C07742" w:rsidP="00B8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Header"/>
    </w:pPr>
    <w:r>
      <w:t xml:space="preserve">CREEMORE COPPER KETTLE </w:t>
    </w:r>
    <w:r>
      <w:t>RUN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CF" w:rsidRDefault="00B800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CF"/>
    <w:rsid w:val="00B800CF"/>
    <w:rsid w:val="00C07742"/>
    <w:rsid w:val="00D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0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cxapple-tab-span">
    <w:name w:val="ecxapple-tab-span"/>
    <w:basedOn w:val="DefaultParagraphFont"/>
    <w:rsid w:val="00B800CF"/>
  </w:style>
  <w:style w:type="paragraph" w:styleId="Header">
    <w:name w:val="header"/>
    <w:basedOn w:val="Normal"/>
    <w:link w:val="HeaderChar"/>
    <w:uiPriority w:val="99"/>
    <w:unhideWhenUsed/>
    <w:rsid w:val="00B8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CF"/>
  </w:style>
  <w:style w:type="paragraph" w:styleId="Footer">
    <w:name w:val="footer"/>
    <w:basedOn w:val="Normal"/>
    <w:link w:val="FooterChar"/>
    <w:uiPriority w:val="99"/>
    <w:unhideWhenUsed/>
    <w:rsid w:val="00B8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00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ecxapple-tab-span">
    <w:name w:val="ecxapple-tab-span"/>
    <w:basedOn w:val="DefaultParagraphFont"/>
    <w:rsid w:val="00B800CF"/>
  </w:style>
  <w:style w:type="paragraph" w:styleId="Header">
    <w:name w:val="header"/>
    <w:basedOn w:val="Normal"/>
    <w:link w:val="HeaderChar"/>
    <w:uiPriority w:val="99"/>
    <w:unhideWhenUsed/>
    <w:rsid w:val="00B8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CF"/>
  </w:style>
  <w:style w:type="paragraph" w:styleId="Footer">
    <w:name w:val="footer"/>
    <w:basedOn w:val="Normal"/>
    <w:link w:val="FooterChar"/>
    <w:uiPriority w:val="99"/>
    <w:unhideWhenUsed/>
    <w:rsid w:val="00B8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40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4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5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1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555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26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42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14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2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860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40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58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6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29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371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142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2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644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23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2015-07-29T13:40:00Z</dcterms:created>
  <dcterms:modified xsi:type="dcterms:W3CDTF">2015-07-29T13:43:00Z</dcterms:modified>
</cp:coreProperties>
</file>